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7B2" w:rsidRDefault="006F67B2" w:rsidP="006F67B2">
      <w:pPr>
        <w:spacing w:line="20" w:lineRule="atLeast"/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Главе Тимашевского городского </w:t>
      </w:r>
    </w:p>
    <w:p w:rsidR="006F67B2" w:rsidRPr="00C4005A" w:rsidRDefault="006F67B2" w:rsidP="006F67B2">
      <w:pPr>
        <w:spacing w:line="20" w:lineRule="atLeast"/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муниципального района Краснодарского края </w:t>
      </w:r>
    </w:p>
    <w:p w:rsidR="006F67B2" w:rsidRPr="00C4005A" w:rsidRDefault="006F67B2" w:rsidP="006F67B2">
      <w:pPr>
        <w:spacing w:line="20" w:lineRule="atLeast"/>
        <w:ind w:left="5529"/>
        <w:rPr>
          <w:sz w:val="28"/>
          <w:szCs w:val="28"/>
        </w:rPr>
      </w:pPr>
    </w:p>
    <w:p w:rsidR="006F67B2" w:rsidRPr="00C4005A" w:rsidRDefault="006F67B2" w:rsidP="006F67B2">
      <w:pPr>
        <w:spacing w:line="20" w:lineRule="atLeast"/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Панину Н.Н. </w:t>
      </w:r>
    </w:p>
    <w:p w:rsidR="006F67B2" w:rsidRPr="00C4005A" w:rsidRDefault="006F67B2" w:rsidP="006F67B2">
      <w:pPr>
        <w:rPr>
          <w:sz w:val="28"/>
          <w:szCs w:val="28"/>
        </w:rPr>
      </w:pPr>
    </w:p>
    <w:p w:rsidR="006F67B2" w:rsidRPr="00C4005A" w:rsidRDefault="006F67B2" w:rsidP="006F67B2">
      <w:pPr>
        <w:rPr>
          <w:sz w:val="28"/>
          <w:szCs w:val="28"/>
        </w:rPr>
      </w:pPr>
    </w:p>
    <w:p w:rsidR="006F67B2" w:rsidRDefault="006F67B2" w:rsidP="006F67B2">
      <w:pPr>
        <w:rPr>
          <w:sz w:val="28"/>
          <w:szCs w:val="28"/>
        </w:rPr>
      </w:pPr>
    </w:p>
    <w:p w:rsidR="006F67B2" w:rsidRDefault="006F67B2" w:rsidP="006F67B2">
      <w:pPr>
        <w:rPr>
          <w:sz w:val="28"/>
          <w:szCs w:val="28"/>
        </w:rPr>
      </w:pPr>
    </w:p>
    <w:p w:rsidR="006F67B2" w:rsidRPr="00C4005A" w:rsidRDefault="006F67B2" w:rsidP="006F67B2">
      <w:pPr>
        <w:rPr>
          <w:sz w:val="28"/>
          <w:szCs w:val="28"/>
        </w:rPr>
      </w:pPr>
    </w:p>
    <w:p w:rsidR="006F67B2" w:rsidRDefault="006F67B2" w:rsidP="006F67B2">
      <w:pPr>
        <w:tabs>
          <w:tab w:val="left" w:pos="3405"/>
        </w:tabs>
        <w:rPr>
          <w:sz w:val="28"/>
          <w:szCs w:val="28"/>
        </w:rPr>
      </w:pPr>
    </w:p>
    <w:p w:rsidR="006F67B2" w:rsidRDefault="006F67B2" w:rsidP="006F67B2">
      <w:pPr>
        <w:rPr>
          <w:sz w:val="28"/>
          <w:szCs w:val="28"/>
        </w:rPr>
      </w:pPr>
    </w:p>
    <w:p w:rsidR="006F67B2" w:rsidRDefault="006F67B2" w:rsidP="006F67B2">
      <w:pPr>
        <w:rPr>
          <w:sz w:val="28"/>
          <w:szCs w:val="28"/>
        </w:rPr>
      </w:pPr>
    </w:p>
    <w:p w:rsidR="006F67B2" w:rsidRPr="00E5374E" w:rsidRDefault="006F67B2" w:rsidP="006F67B2">
      <w:pPr>
        <w:rPr>
          <w:b/>
          <w:sz w:val="28"/>
          <w:szCs w:val="28"/>
        </w:rPr>
      </w:pPr>
      <w:r w:rsidRPr="00516760">
        <w:rPr>
          <w:sz w:val="28"/>
          <w:szCs w:val="28"/>
        </w:rPr>
        <w:t>СЛУЖЕБНАЯ ЗАПИСКА</w:t>
      </w:r>
      <w:r w:rsidRPr="00E5374E">
        <w:rPr>
          <w:b/>
          <w:sz w:val="28"/>
          <w:szCs w:val="28"/>
        </w:rPr>
        <w:tab/>
      </w:r>
    </w:p>
    <w:p w:rsidR="006F67B2" w:rsidRDefault="006F67B2" w:rsidP="006F67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программу </w:t>
      </w:r>
    </w:p>
    <w:p w:rsidR="006F67B2" w:rsidRDefault="006F67B2" w:rsidP="006F67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2026 год </w:t>
      </w:r>
    </w:p>
    <w:p w:rsidR="006F67B2" w:rsidRDefault="006F67B2" w:rsidP="006F67B2">
      <w:pPr>
        <w:jc w:val="both"/>
        <w:rPr>
          <w:sz w:val="28"/>
          <w:szCs w:val="28"/>
        </w:rPr>
      </w:pPr>
    </w:p>
    <w:p w:rsidR="006F67B2" w:rsidRDefault="006F67B2" w:rsidP="006F67B2">
      <w:pPr>
        <w:jc w:val="both"/>
        <w:rPr>
          <w:sz w:val="28"/>
          <w:szCs w:val="28"/>
        </w:rPr>
      </w:pPr>
    </w:p>
    <w:p w:rsidR="006F67B2" w:rsidRDefault="006F67B2" w:rsidP="006F67B2">
      <w:pPr>
        <w:jc w:val="both"/>
        <w:rPr>
          <w:sz w:val="28"/>
          <w:szCs w:val="28"/>
        </w:rPr>
      </w:pPr>
    </w:p>
    <w:p w:rsidR="006F67B2" w:rsidRDefault="006F67B2" w:rsidP="006F67B2">
      <w:pPr>
        <w:jc w:val="center"/>
        <w:rPr>
          <w:sz w:val="28"/>
          <w:szCs w:val="28"/>
        </w:rPr>
      </w:pPr>
      <w:r>
        <w:rPr>
          <w:sz w:val="28"/>
          <w:szCs w:val="28"/>
        </w:rPr>
        <w:t>Уважаемый Николай Николаевич!</w:t>
      </w:r>
    </w:p>
    <w:p w:rsidR="006F67B2" w:rsidRDefault="006F67B2" w:rsidP="006F67B2">
      <w:pPr>
        <w:jc w:val="center"/>
        <w:rPr>
          <w:sz w:val="28"/>
          <w:szCs w:val="28"/>
        </w:rPr>
      </w:pPr>
    </w:p>
    <w:p w:rsidR="006F67B2" w:rsidRDefault="006F67B2" w:rsidP="006F67B2">
      <w:pPr>
        <w:ind w:firstLine="708"/>
        <w:jc w:val="both"/>
        <w:rPr>
          <w:sz w:val="28"/>
          <w:szCs w:val="28"/>
        </w:rPr>
      </w:pPr>
    </w:p>
    <w:p w:rsidR="006F67B2" w:rsidRDefault="006F67B2" w:rsidP="00E564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2026 год по </w:t>
      </w:r>
      <w:r w:rsidRPr="005E2F4E">
        <w:rPr>
          <w:sz w:val="28"/>
          <w:szCs w:val="28"/>
        </w:rPr>
        <w:t>муниципальной программ</w:t>
      </w:r>
      <w:r>
        <w:rPr>
          <w:sz w:val="28"/>
          <w:szCs w:val="28"/>
        </w:rPr>
        <w:t>е</w:t>
      </w:r>
      <w:r w:rsidRPr="005E2F4E">
        <w:rPr>
          <w:sz w:val="28"/>
          <w:szCs w:val="28"/>
        </w:rPr>
        <w:t xml:space="preserve"> «Социальная поддержка граждан Тимашевского городского поселения</w:t>
      </w:r>
      <w:r>
        <w:rPr>
          <w:sz w:val="28"/>
          <w:szCs w:val="28"/>
        </w:rPr>
        <w:t xml:space="preserve"> </w:t>
      </w:r>
      <w:r w:rsidRPr="005E2F4E">
        <w:rPr>
          <w:sz w:val="28"/>
          <w:szCs w:val="28"/>
        </w:rPr>
        <w:t xml:space="preserve">Тимашевского </w:t>
      </w:r>
      <w:proofErr w:type="gramStart"/>
      <w:r w:rsidRPr="005E2F4E">
        <w:rPr>
          <w:sz w:val="28"/>
          <w:szCs w:val="28"/>
        </w:rPr>
        <w:t>района»</w:t>
      </w:r>
      <w:r>
        <w:rPr>
          <w:sz w:val="28"/>
          <w:szCs w:val="28"/>
        </w:rPr>
        <w:t xml:space="preserve">   </w:t>
      </w:r>
      <w:proofErr w:type="gramEnd"/>
      <w:r>
        <w:rPr>
          <w:sz w:val="28"/>
          <w:szCs w:val="28"/>
        </w:rPr>
        <w:t xml:space="preserve">                              </w:t>
      </w:r>
      <w:r w:rsidRPr="005E2F4E">
        <w:rPr>
          <w:sz w:val="28"/>
          <w:szCs w:val="28"/>
        </w:rPr>
        <w:t>на 2024-202</w:t>
      </w:r>
      <w:r>
        <w:rPr>
          <w:sz w:val="28"/>
          <w:szCs w:val="28"/>
        </w:rPr>
        <w:t>8</w:t>
      </w:r>
      <w:r w:rsidRPr="005E2F4E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  <w:r w:rsidRPr="00903CD0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Программа)</w:t>
      </w:r>
      <w:r w:rsidRPr="005E2F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планировалось произвести социальную выплату 9 молодым семьям. </w:t>
      </w:r>
    </w:p>
    <w:p w:rsidR="002828FF" w:rsidRDefault="002828FF" w:rsidP="00E564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выполнения данных мероприятий запланированы бюджетные обязательства в </w:t>
      </w:r>
      <w:r w:rsidRPr="00534302">
        <w:rPr>
          <w:sz w:val="28"/>
          <w:szCs w:val="28"/>
        </w:rPr>
        <w:t xml:space="preserve">сумме </w:t>
      </w:r>
      <w:r>
        <w:rPr>
          <w:sz w:val="28"/>
          <w:szCs w:val="28"/>
          <w:shd w:val="clear" w:color="auto" w:fill="FFFFFF"/>
        </w:rPr>
        <w:t>22 606 500</w:t>
      </w:r>
      <w:r>
        <w:rPr>
          <w:sz w:val="28"/>
          <w:szCs w:val="28"/>
        </w:rPr>
        <w:t xml:space="preserve"> </w:t>
      </w:r>
      <w:r w:rsidRPr="00534302">
        <w:rPr>
          <w:sz w:val="28"/>
          <w:szCs w:val="28"/>
        </w:rPr>
        <w:t xml:space="preserve">рублей </w:t>
      </w:r>
      <w:r>
        <w:rPr>
          <w:sz w:val="28"/>
          <w:szCs w:val="28"/>
        </w:rPr>
        <w:t>в том числе:</w:t>
      </w:r>
    </w:p>
    <w:p w:rsidR="002828FF" w:rsidRDefault="002828FF" w:rsidP="00E564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местный бюджет – </w:t>
      </w:r>
      <w:r w:rsidRPr="00534302">
        <w:rPr>
          <w:spacing w:val="2"/>
          <w:sz w:val="28"/>
          <w:szCs w:val="28"/>
        </w:rPr>
        <w:t>10 172</w:t>
      </w:r>
      <w:r>
        <w:rPr>
          <w:spacing w:val="2"/>
          <w:sz w:val="28"/>
          <w:szCs w:val="28"/>
        </w:rPr>
        <w:t> </w:t>
      </w:r>
      <w:r w:rsidRPr="00534302">
        <w:rPr>
          <w:spacing w:val="2"/>
          <w:sz w:val="28"/>
          <w:szCs w:val="28"/>
        </w:rPr>
        <w:t>900</w:t>
      </w:r>
      <w:r>
        <w:rPr>
          <w:sz w:val="28"/>
          <w:szCs w:val="28"/>
        </w:rPr>
        <w:t xml:space="preserve"> рублей,</w:t>
      </w:r>
    </w:p>
    <w:p w:rsidR="002828FF" w:rsidRDefault="002828FF" w:rsidP="00E564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краевой и федеральный бюджеты – </w:t>
      </w:r>
      <w:r>
        <w:rPr>
          <w:sz w:val="28"/>
          <w:szCs w:val="28"/>
          <w:shd w:val="clear" w:color="auto" w:fill="FFFFFF"/>
        </w:rPr>
        <w:t xml:space="preserve">12 433 600 </w:t>
      </w:r>
      <w:r>
        <w:rPr>
          <w:sz w:val="28"/>
          <w:szCs w:val="28"/>
        </w:rPr>
        <w:t>рублей.</w:t>
      </w:r>
    </w:p>
    <w:p w:rsidR="000F77BE" w:rsidRDefault="00DC736D" w:rsidP="00E564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</w:t>
      </w:r>
      <w:r w:rsidR="0059643C">
        <w:rPr>
          <w:sz w:val="28"/>
          <w:szCs w:val="28"/>
        </w:rPr>
        <w:t>п</w:t>
      </w:r>
      <w:r w:rsidR="00735E64" w:rsidRPr="00735E64">
        <w:rPr>
          <w:color w:val="000000" w:themeColor="text1"/>
          <w:sz w:val="28"/>
          <w:szCs w:val="28"/>
        </w:rPr>
        <w:t>риказ</w:t>
      </w:r>
      <w:r>
        <w:rPr>
          <w:color w:val="000000" w:themeColor="text1"/>
          <w:sz w:val="28"/>
          <w:szCs w:val="28"/>
        </w:rPr>
        <w:t>у</w:t>
      </w:r>
      <w:r w:rsidR="00735E64" w:rsidRPr="00735E64">
        <w:rPr>
          <w:color w:val="000000" w:themeColor="text1"/>
          <w:sz w:val="28"/>
          <w:szCs w:val="28"/>
        </w:rPr>
        <w:t xml:space="preserve"> министерства топливно-энергетического комплекса и жилищно-коммунального хозяйства Краснодарского края</w:t>
      </w:r>
      <w:r w:rsidR="002828FF">
        <w:rPr>
          <w:color w:val="000000" w:themeColor="text1"/>
          <w:sz w:val="28"/>
          <w:szCs w:val="28"/>
        </w:rPr>
        <w:t xml:space="preserve"> </w:t>
      </w:r>
      <w:r w:rsidR="00735E64" w:rsidRPr="00735E64">
        <w:rPr>
          <w:color w:val="000000" w:themeColor="text1"/>
          <w:sz w:val="28"/>
          <w:szCs w:val="28"/>
        </w:rPr>
        <w:t xml:space="preserve">от 14 ноября 2025 г. </w:t>
      </w:r>
      <w:r w:rsidR="00735E64">
        <w:rPr>
          <w:color w:val="000000" w:themeColor="text1"/>
          <w:sz w:val="28"/>
          <w:szCs w:val="28"/>
        </w:rPr>
        <w:t>№</w:t>
      </w:r>
      <w:r w:rsidR="00735E64" w:rsidRPr="00735E64">
        <w:rPr>
          <w:color w:val="000000" w:themeColor="text1"/>
          <w:sz w:val="28"/>
          <w:szCs w:val="28"/>
        </w:rPr>
        <w:t xml:space="preserve"> 783 </w:t>
      </w:r>
      <w:r w:rsidR="00735E64">
        <w:rPr>
          <w:color w:val="000000" w:themeColor="text1"/>
          <w:sz w:val="28"/>
          <w:szCs w:val="28"/>
        </w:rPr>
        <w:t>«</w:t>
      </w:r>
      <w:r w:rsidR="00735E64" w:rsidRPr="00735E64">
        <w:rPr>
          <w:color w:val="000000" w:themeColor="text1"/>
          <w:sz w:val="28"/>
          <w:szCs w:val="28"/>
        </w:rPr>
        <w:t>О внесении изменений в приказ министерства топливно-энергетического комплекса и жилищно-коммунального хозяйства Краснодарского края</w:t>
      </w:r>
      <w:r w:rsidR="0059643C">
        <w:rPr>
          <w:color w:val="000000" w:themeColor="text1"/>
          <w:sz w:val="28"/>
          <w:szCs w:val="28"/>
        </w:rPr>
        <w:t xml:space="preserve"> </w:t>
      </w:r>
      <w:r w:rsidR="00E5646D">
        <w:rPr>
          <w:color w:val="000000" w:themeColor="text1"/>
          <w:sz w:val="28"/>
          <w:szCs w:val="28"/>
        </w:rPr>
        <w:t xml:space="preserve">                                    </w:t>
      </w:r>
      <w:r w:rsidR="00735E64" w:rsidRPr="00735E64">
        <w:rPr>
          <w:color w:val="000000" w:themeColor="text1"/>
          <w:sz w:val="28"/>
          <w:szCs w:val="28"/>
        </w:rPr>
        <w:t xml:space="preserve">от 5 сентября 2025 г. </w:t>
      </w:r>
      <w:r w:rsidR="00735E64">
        <w:rPr>
          <w:color w:val="000000" w:themeColor="text1"/>
          <w:sz w:val="28"/>
          <w:szCs w:val="28"/>
        </w:rPr>
        <w:t>№</w:t>
      </w:r>
      <w:r w:rsidR="00735E64" w:rsidRPr="00735E64">
        <w:rPr>
          <w:color w:val="000000" w:themeColor="text1"/>
          <w:sz w:val="28"/>
          <w:szCs w:val="28"/>
        </w:rPr>
        <w:t> 596</w:t>
      </w:r>
      <w:r w:rsidR="0059643C">
        <w:rPr>
          <w:color w:val="000000" w:themeColor="text1"/>
          <w:sz w:val="28"/>
          <w:szCs w:val="28"/>
        </w:rPr>
        <w:t xml:space="preserve"> </w:t>
      </w:r>
      <w:r w:rsidR="00735E64">
        <w:rPr>
          <w:color w:val="000000" w:themeColor="text1"/>
          <w:sz w:val="28"/>
          <w:szCs w:val="28"/>
        </w:rPr>
        <w:t>«</w:t>
      </w:r>
      <w:r w:rsidR="00735E64" w:rsidRPr="00735E64">
        <w:rPr>
          <w:color w:val="000000" w:themeColor="text1"/>
          <w:sz w:val="28"/>
          <w:szCs w:val="28"/>
        </w:rPr>
        <w:t xml:space="preserve">О результатах дополнительного отбора на 2026 - 2027 годы и отбора на 2028 год муниципальных образований Краснодарского края и об утверждении объемов субсидий из бюджета Краснодарского края, планируемых для распределения местным бюджетам муниципальных образований Краснодарского края на 2026 год и на плановый период 2027 и 2028 годов на </w:t>
      </w:r>
      <w:proofErr w:type="spellStart"/>
      <w:r w:rsidR="00735E64" w:rsidRPr="00735E64">
        <w:rPr>
          <w:color w:val="000000" w:themeColor="text1"/>
          <w:sz w:val="28"/>
          <w:szCs w:val="28"/>
        </w:rPr>
        <w:t>софинансирование</w:t>
      </w:r>
      <w:proofErr w:type="spellEnd"/>
      <w:r w:rsidR="00735E64" w:rsidRPr="00735E64">
        <w:rPr>
          <w:color w:val="000000" w:themeColor="text1"/>
          <w:sz w:val="28"/>
          <w:szCs w:val="28"/>
        </w:rPr>
        <w:t xml:space="preserve"> расходных обязательств муниципальных образований на предоставление социальных выплат молодым семьям на приобретение (строительство) жилья</w:t>
      </w:r>
      <w:r w:rsidR="00735E64">
        <w:rPr>
          <w:color w:val="000000" w:themeColor="text1"/>
          <w:sz w:val="28"/>
          <w:szCs w:val="28"/>
        </w:rPr>
        <w:t>»</w:t>
      </w:r>
      <w:r w:rsidR="00E5646D">
        <w:rPr>
          <w:color w:val="000000" w:themeColor="text1"/>
          <w:sz w:val="28"/>
          <w:szCs w:val="28"/>
        </w:rPr>
        <w:t xml:space="preserve">, письму ГКУ КК «Кубанский центр государственной поддержки населения и развития финансового рынка»                  </w:t>
      </w:r>
      <w:r w:rsidR="00E5646D">
        <w:rPr>
          <w:color w:val="000000" w:themeColor="text1"/>
          <w:sz w:val="28"/>
          <w:szCs w:val="28"/>
        </w:rPr>
        <w:lastRenderedPageBreak/>
        <w:t xml:space="preserve">от 18 ноября 2025 г. № 01-4145/2025-05 </w:t>
      </w:r>
      <w:r w:rsidR="000F77BE">
        <w:rPr>
          <w:sz w:val="28"/>
          <w:szCs w:val="28"/>
        </w:rPr>
        <w:t>утверждены объемы субсидий</w:t>
      </w:r>
      <w:r w:rsidR="000F77BE" w:rsidRPr="00E15C81">
        <w:rPr>
          <w:sz w:val="28"/>
          <w:szCs w:val="28"/>
        </w:rPr>
        <w:t xml:space="preserve"> </w:t>
      </w:r>
      <w:r w:rsidR="000F77BE">
        <w:rPr>
          <w:sz w:val="28"/>
          <w:szCs w:val="28"/>
        </w:rPr>
        <w:t xml:space="preserve">на </w:t>
      </w:r>
      <w:r w:rsidR="00E5646D">
        <w:rPr>
          <w:sz w:val="28"/>
          <w:szCs w:val="28"/>
        </w:rPr>
        <w:t xml:space="preserve">                          </w:t>
      </w:r>
      <w:r w:rsidR="000F77BE">
        <w:rPr>
          <w:sz w:val="28"/>
          <w:szCs w:val="28"/>
        </w:rPr>
        <w:t xml:space="preserve">7 молодых семей. </w:t>
      </w:r>
    </w:p>
    <w:p w:rsidR="000F77BE" w:rsidRDefault="00D0658D" w:rsidP="00E564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субсидии из бюджета Краснодарского края </w:t>
      </w:r>
      <w:r w:rsidR="00B04DA0">
        <w:rPr>
          <w:sz w:val="28"/>
          <w:szCs w:val="28"/>
        </w:rPr>
        <w:t>уменьшился</w:t>
      </w:r>
      <w:r w:rsidR="006B6001">
        <w:rPr>
          <w:sz w:val="28"/>
          <w:szCs w:val="28"/>
        </w:rPr>
        <w:t xml:space="preserve"> и</w:t>
      </w:r>
      <w:bookmarkStart w:id="0" w:name="_GoBack"/>
      <w:bookmarkEnd w:id="0"/>
      <w:r w:rsidR="00B04DA0">
        <w:rPr>
          <w:sz w:val="28"/>
          <w:szCs w:val="28"/>
        </w:rPr>
        <w:t xml:space="preserve"> составляет</w:t>
      </w:r>
      <w:r w:rsidR="000F77BE" w:rsidRPr="00534302">
        <w:rPr>
          <w:sz w:val="28"/>
          <w:szCs w:val="28"/>
        </w:rPr>
        <w:t xml:space="preserve"> </w:t>
      </w:r>
      <w:r>
        <w:rPr>
          <w:sz w:val="28"/>
          <w:szCs w:val="28"/>
        </w:rPr>
        <w:t>9 914 600</w:t>
      </w:r>
      <w:r w:rsidR="000F77BE">
        <w:rPr>
          <w:sz w:val="28"/>
          <w:szCs w:val="28"/>
        </w:rPr>
        <w:t xml:space="preserve"> </w:t>
      </w:r>
      <w:r w:rsidR="000F77BE" w:rsidRPr="00534302">
        <w:rPr>
          <w:sz w:val="28"/>
          <w:szCs w:val="28"/>
        </w:rPr>
        <w:t xml:space="preserve">рублей </w:t>
      </w:r>
      <w:r w:rsidR="000F77BE">
        <w:rPr>
          <w:sz w:val="28"/>
          <w:szCs w:val="28"/>
        </w:rPr>
        <w:t>в том числе:</w:t>
      </w:r>
    </w:p>
    <w:p w:rsidR="00D0658D" w:rsidRDefault="00D0658D" w:rsidP="00E564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бюджет – 1 771 900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рублей,</w:t>
      </w:r>
    </w:p>
    <w:p w:rsidR="000F77BE" w:rsidRDefault="00D0658D" w:rsidP="00E564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краевой бюджет</w:t>
      </w:r>
      <w:r w:rsidR="000F77BE">
        <w:rPr>
          <w:sz w:val="28"/>
          <w:szCs w:val="28"/>
        </w:rPr>
        <w:t xml:space="preserve"> – </w:t>
      </w:r>
      <w:r>
        <w:rPr>
          <w:sz w:val="28"/>
          <w:szCs w:val="28"/>
        </w:rPr>
        <w:t>8 142 700</w:t>
      </w:r>
      <w:r w:rsidR="000F77BE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рублей.</w:t>
      </w:r>
    </w:p>
    <w:p w:rsidR="00235A02" w:rsidRDefault="00DC736D" w:rsidP="00E564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связи с этим н</w:t>
      </w:r>
      <w:r w:rsidR="0059643C">
        <w:rPr>
          <w:sz w:val="28"/>
          <w:szCs w:val="28"/>
        </w:rPr>
        <w:t>еобходимо произвести корректировку</w:t>
      </w:r>
      <w:r w:rsidRPr="00DC736D">
        <w:rPr>
          <w:sz w:val="28"/>
          <w:szCs w:val="28"/>
        </w:rPr>
        <w:t xml:space="preserve"> </w:t>
      </w:r>
      <w:r>
        <w:rPr>
          <w:sz w:val="28"/>
          <w:szCs w:val="28"/>
        </w:rPr>
        <w:t>к выделенному объему финансирования,</w:t>
      </w:r>
      <w:r w:rsidR="0059643C">
        <w:rPr>
          <w:sz w:val="28"/>
          <w:szCs w:val="28"/>
        </w:rPr>
        <w:t xml:space="preserve"> </w:t>
      </w:r>
      <w:r>
        <w:rPr>
          <w:sz w:val="28"/>
          <w:szCs w:val="28"/>
        </w:rPr>
        <w:t>уменьши</w:t>
      </w:r>
      <w:r w:rsidR="00C51787">
        <w:rPr>
          <w:sz w:val="28"/>
          <w:szCs w:val="28"/>
        </w:rPr>
        <w:t>в</w:t>
      </w:r>
      <w:r w:rsidRPr="00DC73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средства местного </w:t>
      </w:r>
      <w:proofErr w:type="gramStart"/>
      <w:r>
        <w:rPr>
          <w:sz w:val="28"/>
          <w:szCs w:val="28"/>
        </w:rPr>
        <w:t>бюджета</w:t>
      </w:r>
      <w:r w:rsidR="00C51787">
        <w:rPr>
          <w:sz w:val="28"/>
          <w:szCs w:val="28"/>
        </w:rPr>
        <w:t xml:space="preserve">,   </w:t>
      </w:r>
      <w:proofErr w:type="gramEnd"/>
      <w:r w:rsidR="00C51787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</w:t>
      </w:r>
      <w:r w:rsidR="00235A02">
        <w:rPr>
          <w:sz w:val="28"/>
          <w:szCs w:val="28"/>
        </w:rPr>
        <w:t xml:space="preserve">и предусмотреть в бюджете </w:t>
      </w:r>
      <w:r w:rsidR="00235A02">
        <w:rPr>
          <w:rStyle w:val="FontStyle36"/>
          <w:sz w:val="28"/>
          <w:szCs w:val="28"/>
        </w:rPr>
        <w:t>Тимашевского городского поселения Тимашевского района</w:t>
      </w:r>
      <w:r w:rsidR="00C51787">
        <w:rPr>
          <w:rStyle w:val="FontStyle36"/>
          <w:sz w:val="28"/>
          <w:szCs w:val="28"/>
        </w:rPr>
        <w:t xml:space="preserve"> </w:t>
      </w:r>
      <w:r w:rsidR="00235A02">
        <w:rPr>
          <w:rStyle w:val="FontStyle36"/>
          <w:sz w:val="28"/>
          <w:szCs w:val="28"/>
        </w:rPr>
        <w:t>на 2026 год</w:t>
      </w:r>
      <w:r w:rsidR="00235A02">
        <w:rPr>
          <w:sz w:val="28"/>
          <w:szCs w:val="28"/>
        </w:rPr>
        <w:t xml:space="preserve"> бюджетные ассигнования</w:t>
      </w:r>
      <w:r w:rsidR="00C51787">
        <w:rPr>
          <w:sz w:val="28"/>
          <w:szCs w:val="28"/>
        </w:rPr>
        <w:t>,</w:t>
      </w:r>
      <w:r w:rsidR="00235A02">
        <w:rPr>
          <w:sz w:val="28"/>
          <w:szCs w:val="28"/>
        </w:rPr>
        <w:t xml:space="preserve"> </w:t>
      </w:r>
      <w:r w:rsidR="00C51787">
        <w:rPr>
          <w:sz w:val="28"/>
          <w:szCs w:val="28"/>
        </w:rPr>
        <w:t xml:space="preserve">на предоставление социальных выплат на </w:t>
      </w:r>
      <w:r w:rsidR="00C51787" w:rsidRPr="007F3693">
        <w:rPr>
          <w:sz w:val="28"/>
          <w:szCs w:val="28"/>
        </w:rPr>
        <w:t>приобретение (строительство) жилья</w:t>
      </w:r>
      <w:r w:rsidR="00C51787">
        <w:rPr>
          <w:sz w:val="28"/>
          <w:szCs w:val="28"/>
        </w:rPr>
        <w:t xml:space="preserve"> </w:t>
      </w:r>
      <w:r w:rsidR="00C51787" w:rsidRPr="007F3693">
        <w:rPr>
          <w:sz w:val="28"/>
          <w:szCs w:val="28"/>
        </w:rPr>
        <w:t>молоды</w:t>
      </w:r>
      <w:r w:rsidR="00C51787">
        <w:rPr>
          <w:sz w:val="28"/>
          <w:szCs w:val="28"/>
        </w:rPr>
        <w:t>м</w:t>
      </w:r>
      <w:r w:rsidR="00C51787" w:rsidRPr="007F3693">
        <w:rPr>
          <w:sz w:val="28"/>
          <w:szCs w:val="28"/>
        </w:rPr>
        <w:t xml:space="preserve"> сем</w:t>
      </w:r>
      <w:r w:rsidR="00C51787">
        <w:rPr>
          <w:sz w:val="28"/>
          <w:szCs w:val="28"/>
        </w:rPr>
        <w:t xml:space="preserve">ьям, </w:t>
      </w:r>
      <w:r w:rsidR="00235A02">
        <w:rPr>
          <w:sz w:val="28"/>
          <w:szCs w:val="28"/>
        </w:rPr>
        <w:t>в сумме</w:t>
      </w:r>
      <w:r w:rsidR="00752434">
        <w:rPr>
          <w:sz w:val="28"/>
          <w:szCs w:val="28"/>
        </w:rPr>
        <w:t xml:space="preserve">                    8 111 900</w:t>
      </w:r>
      <w:r w:rsidR="00C51787">
        <w:rPr>
          <w:sz w:val="28"/>
          <w:szCs w:val="28"/>
        </w:rPr>
        <w:t xml:space="preserve"> </w:t>
      </w:r>
      <w:r w:rsidR="00235A02">
        <w:rPr>
          <w:sz w:val="28"/>
          <w:szCs w:val="28"/>
        </w:rPr>
        <w:t xml:space="preserve">рублей за счет местного бюджета.  </w:t>
      </w:r>
    </w:p>
    <w:p w:rsidR="006F67B2" w:rsidRPr="0092239F" w:rsidRDefault="006F67B2" w:rsidP="00E564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вышеизложенного в 202</w:t>
      </w:r>
      <w:r w:rsidR="00752434">
        <w:rPr>
          <w:sz w:val="28"/>
          <w:szCs w:val="28"/>
        </w:rPr>
        <w:t>6</w:t>
      </w:r>
      <w:r>
        <w:rPr>
          <w:sz w:val="28"/>
          <w:szCs w:val="28"/>
        </w:rPr>
        <w:t xml:space="preserve"> году на выполнение данных мероприятий будет выделено </w:t>
      </w:r>
      <w:r w:rsidR="0069630D">
        <w:rPr>
          <w:sz w:val="28"/>
          <w:szCs w:val="28"/>
        </w:rPr>
        <w:t>18 026 500</w:t>
      </w:r>
      <w:r>
        <w:rPr>
          <w:sz w:val="28"/>
          <w:szCs w:val="28"/>
        </w:rPr>
        <w:t xml:space="preserve"> рублей. </w:t>
      </w:r>
    </w:p>
    <w:p w:rsidR="006F67B2" w:rsidRPr="0092239F" w:rsidRDefault="006F67B2" w:rsidP="00E5646D">
      <w:pPr>
        <w:ind w:firstLine="709"/>
        <w:jc w:val="both"/>
        <w:rPr>
          <w:sz w:val="28"/>
          <w:szCs w:val="28"/>
        </w:rPr>
      </w:pPr>
    </w:p>
    <w:p w:rsidR="006F67B2" w:rsidRPr="0092239F" w:rsidRDefault="006F67B2" w:rsidP="00E5646D">
      <w:pPr>
        <w:jc w:val="both"/>
        <w:rPr>
          <w:sz w:val="28"/>
          <w:szCs w:val="28"/>
        </w:rPr>
      </w:pPr>
    </w:p>
    <w:p w:rsidR="006F67B2" w:rsidRDefault="006F67B2" w:rsidP="00E564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6F67B2" w:rsidRDefault="006F67B2" w:rsidP="00E5646D">
      <w:pPr>
        <w:jc w:val="both"/>
        <w:rPr>
          <w:sz w:val="28"/>
          <w:szCs w:val="28"/>
        </w:rPr>
      </w:pPr>
      <w:r w:rsidRPr="0092239F">
        <w:rPr>
          <w:sz w:val="28"/>
          <w:szCs w:val="28"/>
        </w:rPr>
        <w:t xml:space="preserve">Тимашевского </w:t>
      </w:r>
      <w:r>
        <w:rPr>
          <w:sz w:val="28"/>
          <w:szCs w:val="28"/>
        </w:rPr>
        <w:t>г</w:t>
      </w:r>
      <w:r w:rsidRPr="0092239F">
        <w:rPr>
          <w:sz w:val="28"/>
          <w:szCs w:val="28"/>
        </w:rPr>
        <w:t>ородского</w:t>
      </w:r>
      <w:r>
        <w:rPr>
          <w:sz w:val="28"/>
          <w:szCs w:val="28"/>
        </w:rPr>
        <w:t xml:space="preserve"> </w:t>
      </w:r>
    </w:p>
    <w:p w:rsidR="006F67B2" w:rsidRPr="0092239F" w:rsidRDefault="006F67B2" w:rsidP="00E5646D">
      <w:pPr>
        <w:jc w:val="both"/>
      </w:pPr>
      <w:r w:rsidRPr="0092239F">
        <w:rPr>
          <w:sz w:val="28"/>
          <w:szCs w:val="28"/>
        </w:rPr>
        <w:t>поселения Тимашевского района</w:t>
      </w:r>
      <w:r w:rsidRPr="0092239F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 xml:space="preserve">                                               В.С. </w:t>
      </w:r>
      <w:proofErr w:type="spellStart"/>
      <w:r>
        <w:rPr>
          <w:sz w:val="28"/>
          <w:szCs w:val="28"/>
        </w:rPr>
        <w:t>Валько</w:t>
      </w:r>
      <w:proofErr w:type="spellEnd"/>
    </w:p>
    <w:p w:rsidR="006F67B2" w:rsidRPr="0092239F" w:rsidRDefault="006F67B2" w:rsidP="00E5646D">
      <w:pPr>
        <w:tabs>
          <w:tab w:val="left" w:pos="7740"/>
        </w:tabs>
        <w:jc w:val="both"/>
      </w:pPr>
    </w:p>
    <w:p w:rsidR="006F67B2" w:rsidRPr="0092239F" w:rsidRDefault="006F67B2" w:rsidP="00E5646D">
      <w:pPr>
        <w:tabs>
          <w:tab w:val="left" w:pos="7740"/>
        </w:tabs>
        <w:jc w:val="both"/>
      </w:pPr>
    </w:p>
    <w:p w:rsidR="006F67B2" w:rsidRPr="0092239F" w:rsidRDefault="006F67B2" w:rsidP="00E5646D">
      <w:pPr>
        <w:tabs>
          <w:tab w:val="left" w:pos="7740"/>
        </w:tabs>
        <w:jc w:val="both"/>
      </w:pPr>
    </w:p>
    <w:p w:rsidR="006F67B2" w:rsidRDefault="006F67B2" w:rsidP="00E5646D">
      <w:pPr>
        <w:tabs>
          <w:tab w:val="left" w:pos="7740"/>
        </w:tabs>
        <w:jc w:val="both"/>
      </w:pPr>
    </w:p>
    <w:p w:rsidR="006F67B2" w:rsidRDefault="006F67B2" w:rsidP="00E5646D">
      <w:pPr>
        <w:tabs>
          <w:tab w:val="left" w:pos="7740"/>
        </w:tabs>
        <w:jc w:val="both"/>
      </w:pPr>
    </w:p>
    <w:p w:rsidR="006F67B2" w:rsidRDefault="006F67B2" w:rsidP="00E5646D">
      <w:pPr>
        <w:tabs>
          <w:tab w:val="left" w:pos="7740"/>
        </w:tabs>
        <w:jc w:val="both"/>
      </w:pPr>
    </w:p>
    <w:p w:rsidR="006F67B2" w:rsidRDefault="006F67B2" w:rsidP="00E5646D">
      <w:pPr>
        <w:tabs>
          <w:tab w:val="left" w:pos="7740"/>
        </w:tabs>
        <w:jc w:val="both"/>
      </w:pPr>
    </w:p>
    <w:p w:rsidR="006F67B2" w:rsidRDefault="006F67B2" w:rsidP="00E5646D">
      <w:pPr>
        <w:tabs>
          <w:tab w:val="left" w:pos="7740"/>
        </w:tabs>
        <w:jc w:val="both"/>
      </w:pPr>
    </w:p>
    <w:p w:rsidR="006F67B2" w:rsidRDefault="006F67B2" w:rsidP="00E5646D">
      <w:pPr>
        <w:tabs>
          <w:tab w:val="left" w:pos="7740"/>
        </w:tabs>
        <w:jc w:val="both"/>
      </w:pPr>
    </w:p>
    <w:p w:rsidR="006F67B2" w:rsidRDefault="006F67B2" w:rsidP="00E5646D">
      <w:pPr>
        <w:tabs>
          <w:tab w:val="left" w:pos="7740"/>
        </w:tabs>
        <w:jc w:val="both"/>
      </w:pPr>
    </w:p>
    <w:p w:rsidR="006F67B2" w:rsidRDefault="006F67B2" w:rsidP="00E5646D">
      <w:pPr>
        <w:tabs>
          <w:tab w:val="left" w:pos="7740"/>
        </w:tabs>
        <w:jc w:val="both"/>
      </w:pPr>
    </w:p>
    <w:p w:rsidR="006F67B2" w:rsidRDefault="006F67B2" w:rsidP="006F67B2">
      <w:pPr>
        <w:tabs>
          <w:tab w:val="left" w:pos="7740"/>
        </w:tabs>
        <w:jc w:val="both"/>
      </w:pPr>
    </w:p>
    <w:p w:rsidR="006F67B2" w:rsidRDefault="006F67B2" w:rsidP="006F67B2">
      <w:pPr>
        <w:tabs>
          <w:tab w:val="left" w:pos="7740"/>
        </w:tabs>
        <w:jc w:val="both"/>
      </w:pPr>
    </w:p>
    <w:p w:rsidR="006F67B2" w:rsidRDefault="006F67B2" w:rsidP="006F67B2">
      <w:pPr>
        <w:tabs>
          <w:tab w:val="left" w:pos="7740"/>
        </w:tabs>
        <w:jc w:val="both"/>
      </w:pPr>
    </w:p>
    <w:p w:rsidR="006F67B2" w:rsidRDefault="006F67B2" w:rsidP="006F67B2">
      <w:pPr>
        <w:tabs>
          <w:tab w:val="left" w:pos="7740"/>
        </w:tabs>
        <w:jc w:val="both"/>
      </w:pPr>
    </w:p>
    <w:p w:rsidR="006F67B2" w:rsidRDefault="006F67B2" w:rsidP="006F67B2">
      <w:pPr>
        <w:tabs>
          <w:tab w:val="left" w:pos="7740"/>
        </w:tabs>
        <w:jc w:val="both"/>
      </w:pPr>
    </w:p>
    <w:p w:rsidR="006F67B2" w:rsidRDefault="006F67B2" w:rsidP="006F67B2">
      <w:pPr>
        <w:tabs>
          <w:tab w:val="left" w:pos="7740"/>
        </w:tabs>
        <w:jc w:val="both"/>
      </w:pPr>
    </w:p>
    <w:p w:rsidR="006F67B2" w:rsidRDefault="006F67B2" w:rsidP="006F67B2">
      <w:pPr>
        <w:tabs>
          <w:tab w:val="left" w:pos="7740"/>
        </w:tabs>
        <w:jc w:val="both"/>
      </w:pPr>
    </w:p>
    <w:p w:rsidR="006F67B2" w:rsidRDefault="006F67B2" w:rsidP="006F67B2">
      <w:pPr>
        <w:tabs>
          <w:tab w:val="left" w:pos="7740"/>
        </w:tabs>
        <w:jc w:val="both"/>
      </w:pPr>
    </w:p>
    <w:p w:rsidR="006F67B2" w:rsidRDefault="006F67B2" w:rsidP="006F67B2">
      <w:pPr>
        <w:tabs>
          <w:tab w:val="left" w:pos="7740"/>
        </w:tabs>
        <w:jc w:val="both"/>
      </w:pPr>
    </w:p>
    <w:p w:rsidR="006F67B2" w:rsidRDefault="006F67B2" w:rsidP="006F67B2">
      <w:pPr>
        <w:tabs>
          <w:tab w:val="left" w:pos="7740"/>
        </w:tabs>
        <w:jc w:val="both"/>
      </w:pPr>
    </w:p>
    <w:p w:rsidR="006F67B2" w:rsidRDefault="006F67B2" w:rsidP="006F67B2">
      <w:pPr>
        <w:tabs>
          <w:tab w:val="left" w:pos="7740"/>
        </w:tabs>
        <w:jc w:val="both"/>
      </w:pPr>
      <w:r>
        <w:t xml:space="preserve">   </w:t>
      </w:r>
    </w:p>
    <w:p w:rsidR="006F67B2" w:rsidRDefault="006F67B2" w:rsidP="006F67B2">
      <w:pPr>
        <w:tabs>
          <w:tab w:val="left" w:pos="7740"/>
        </w:tabs>
        <w:jc w:val="both"/>
      </w:pPr>
    </w:p>
    <w:p w:rsidR="006F67B2" w:rsidRDefault="006F67B2" w:rsidP="006F67B2">
      <w:pPr>
        <w:tabs>
          <w:tab w:val="left" w:pos="7740"/>
        </w:tabs>
        <w:jc w:val="both"/>
      </w:pPr>
    </w:p>
    <w:p w:rsidR="006F67B2" w:rsidRDefault="006F67B2" w:rsidP="006F67B2">
      <w:pPr>
        <w:tabs>
          <w:tab w:val="left" w:pos="7740"/>
        </w:tabs>
        <w:jc w:val="both"/>
      </w:pPr>
    </w:p>
    <w:p w:rsidR="006F67B2" w:rsidRDefault="006F67B2" w:rsidP="006F67B2">
      <w:pPr>
        <w:tabs>
          <w:tab w:val="left" w:pos="7740"/>
        </w:tabs>
        <w:jc w:val="both"/>
      </w:pPr>
    </w:p>
    <w:p w:rsidR="006F67B2" w:rsidRDefault="006F67B2" w:rsidP="006F67B2">
      <w:pPr>
        <w:tabs>
          <w:tab w:val="left" w:pos="7740"/>
        </w:tabs>
        <w:jc w:val="both"/>
      </w:pPr>
    </w:p>
    <w:p w:rsidR="006F67B2" w:rsidRDefault="006F67B2" w:rsidP="006F67B2">
      <w:pPr>
        <w:tabs>
          <w:tab w:val="left" w:pos="7740"/>
        </w:tabs>
        <w:jc w:val="both"/>
      </w:pPr>
    </w:p>
    <w:p w:rsidR="006F67B2" w:rsidRDefault="006F67B2" w:rsidP="006F67B2">
      <w:pPr>
        <w:tabs>
          <w:tab w:val="left" w:pos="7740"/>
        </w:tabs>
        <w:jc w:val="both"/>
      </w:pPr>
      <w:proofErr w:type="spellStart"/>
      <w:r w:rsidRPr="0092239F">
        <w:t>Малыкцева</w:t>
      </w:r>
      <w:proofErr w:type="spellEnd"/>
      <w:r w:rsidRPr="0092239F">
        <w:t xml:space="preserve"> Светлана Ивановна</w:t>
      </w:r>
    </w:p>
    <w:p w:rsidR="006F67B2" w:rsidRPr="0092239F" w:rsidRDefault="006F67B2" w:rsidP="006F67B2">
      <w:pPr>
        <w:tabs>
          <w:tab w:val="left" w:pos="7740"/>
        </w:tabs>
        <w:jc w:val="both"/>
      </w:pPr>
      <w:r w:rsidRPr="0092239F">
        <w:t>8 (861-30) 4-17-67</w:t>
      </w:r>
      <w:r>
        <w:t xml:space="preserve"> </w:t>
      </w:r>
    </w:p>
    <w:sectPr w:rsidR="006F67B2" w:rsidRPr="0092239F" w:rsidSect="00A76AEE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FA6" w:rsidRDefault="00807FA6">
      <w:r>
        <w:separator/>
      </w:r>
    </w:p>
  </w:endnote>
  <w:endnote w:type="continuationSeparator" w:id="0">
    <w:p w:rsidR="00807FA6" w:rsidRDefault="00807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FA6" w:rsidRDefault="00807FA6">
      <w:r>
        <w:separator/>
      </w:r>
    </w:p>
  </w:footnote>
  <w:footnote w:type="continuationSeparator" w:id="0">
    <w:p w:rsidR="00807FA6" w:rsidRDefault="00807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53C" w:rsidRDefault="004F2021" w:rsidP="001B30B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07453C" w:rsidRDefault="00807FA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53C" w:rsidRDefault="004F2021" w:rsidP="001B30B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6001">
      <w:rPr>
        <w:rStyle w:val="a5"/>
        <w:noProof/>
      </w:rPr>
      <w:t>2</w:t>
    </w:r>
    <w:r>
      <w:rPr>
        <w:rStyle w:val="a5"/>
      </w:rPr>
      <w:fldChar w:fldCharType="end"/>
    </w:r>
  </w:p>
  <w:p w:rsidR="0007453C" w:rsidRDefault="00807F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55A"/>
    <w:rsid w:val="000F77BE"/>
    <w:rsid w:val="00235A02"/>
    <w:rsid w:val="002828FF"/>
    <w:rsid w:val="003C3EDA"/>
    <w:rsid w:val="004F2021"/>
    <w:rsid w:val="005612C9"/>
    <w:rsid w:val="0059643C"/>
    <w:rsid w:val="005B5ADB"/>
    <w:rsid w:val="0069630D"/>
    <w:rsid w:val="006B6001"/>
    <w:rsid w:val="006F67B2"/>
    <w:rsid w:val="00735E64"/>
    <w:rsid w:val="00752434"/>
    <w:rsid w:val="00807FA6"/>
    <w:rsid w:val="00AB552C"/>
    <w:rsid w:val="00B04DA0"/>
    <w:rsid w:val="00C51787"/>
    <w:rsid w:val="00C8646F"/>
    <w:rsid w:val="00D0658D"/>
    <w:rsid w:val="00D23D43"/>
    <w:rsid w:val="00DC736D"/>
    <w:rsid w:val="00DE755A"/>
    <w:rsid w:val="00E56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60A96"/>
  <w15:chartTrackingRefBased/>
  <w15:docId w15:val="{2EDE9F48-3B93-43B8-A734-00593CBD2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7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F67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F67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F67B2"/>
  </w:style>
  <w:style w:type="character" w:customStyle="1" w:styleId="FontStyle36">
    <w:name w:val="Font Style36"/>
    <w:rsid w:val="006F67B2"/>
    <w:rPr>
      <w:rFonts w:ascii="Times New Roman" w:hAnsi="Times New Roman" w:cs="Times New Roman"/>
      <w:sz w:val="24"/>
      <w:szCs w:val="24"/>
    </w:rPr>
  </w:style>
  <w:style w:type="character" w:customStyle="1" w:styleId="a6">
    <w:name w:val="Гипертекстовая ссылка"/>
    <w:uiPriority w:val="99"/>
    <w:rsid w:val="006F67B2"/>
    <w:rPr>
      <w:rFonts w:cs="Times New Roman"/>
      <w:b w:val="0"/>
      <w:color w:val="106BBE"/>
    </w:rPr>
  </w:style>
  <w:style w:type="paragraph" w:customStyle="1" w:styleId="s16">
    <w:name w:val="s_16"/>
    <w:basedOn w:val="a"/>
    <w:rsid w:val="00735E64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735E64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3C3ED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C3ED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7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2025-11-24T06:15:00Z</cp:lastPrinted>
  <dcterms:created xsi:type="dcterms:W3CDTF">2025-11-21T10:42:00Z</dcterms:created>
  <dcterms:modified xsi:type="dcterms:W3CDTF">2025-11-24T07:02:00Z</dcterms:modified>
</cp:coreProperties>
</file>